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76" w:rsidRPr="00010A76" w:rsidRDefault="00010A76" w:rsidP="00010A76">
      <w:pPr>
        <w:jc w:val="center"/>
        <w:rPr>
          <w:sz w:val="26"/>
          <w:szCs w:val="26"/>
        </w:rPr>
      </w:pPr>
      <w:r w:rsidRPr="00010A76">
        <w:rPr>
          <w:sz w:val="26"/>
          <w:szCs w:val="26"/>
        </w:rPr>
        <w:t>Российская  Федерация</w:t>
      </w:r>
    </w:p>
    <w:p w:rsidR="00010A76" w:rsidRPr="00010A76" w:rsidRDefault="00010A76" w:rsidP="00010A76">
      <w:pPr>
        <w:jc w:val="center"/>
        <w:rPr>
          <w:sz w:val="26"/>
          <w:szCs w:val="26"/>
        </w:rPr>
      </w:pPr>
      <w:r w:rsidRPr="00010A76">
        <w:rPr>
          <w:sz w:val="26"/>
          <w:szCs w:val="26"/>
        </w:rPr>
        <w:t>Республика Хакасия</w:t>
      </w:r>
    </w:p>
    <w:p w:rsidR="00010A76" w:rsidRPr="00010A76" w:rsidRDefault="00010A76" w:rsidP="00010A76">
      <w:pPr>
        <w:jc w:val="center"/>
        <w:rPr>
          <w:sz w:val="26"/>
          <w:szCs w:val="26"/>
        </w:rPr>
      </w:pPr>
      <w:r w:rsidRPr="00010A76">
        <w:rPr>
          <w:sz w:val="26"/>
          <w:szCs w:val="26"/>
        </w:rPr>
        <w:t>Таштыпский район</w:t>
      </w:r>
    </w:p>
    <w:p w:rsidR="00010A76" w:rsidRPr="00010A76" w:rsidRDefault="00010A76" w:rsidP="00010A76">
      <w:pPr>
        <w:jc w:val="center"/>
        <w:rPr>
          <w:sz w:val="26"/>
          <w:szCs w:val="26"/>
        </w:rPr>
      </w:pPr>
      <w:r w:rsidRPr="00010A76">
        <w:rPr>
          <w:sz w:val="26"/>
          <w:szCs w:val="26"/>
        </w:rPr>
        <w:t>Администрация Бутрахтинского сельсовета</w:t>
      </w:r>
    </w:p>
    <w:p w:rsidR="00010A76" w:rsidRPr="00010A76" w:rsidRDefault="00010A76" w:rsidP="00010A76">
      <w:pPr>
        <w:jc w:val="center"/>
        <w:rPr>
          <w:sz w:val="26"/>
          <w:szCs w:val="26"/>
        </w:rPr>
      </w:pPr>
    </w:p>
    <w:p w:rsidR="00010A76" w:rsidRPr="00010A76" w:rsidRDefault="00010A76" w:rsidP="00010A76">
      <w:pPr>
        <w:jc w:val="center"/>
        <w:rPr>
          <w:sz w:val="26"/>
          <w:szCs w:val="26"/>
        </w:rPr>
      </w:pPr>
      <w:r w:rsidRPr="00010A76">
        <w:rPr>
          <w:sz w:val="26"/>
          <w:szCs w:val="26"/>
        </w:rPr>
        <w:t>ПОСТАНОВЛЕНИЕ</w:t>
      </w:r>
    </w:p>
    <w:p w:rsidR="00010A76" w:rsidRPr="00010A76" w:rsidRDefault="00010A76" w:rsidP="00010A76">
      <w:pPr>
        <w:jc w:val="both"/>
        <w:rPr>
          <w:sz w:val="26"/>
          <w:szCs w:val="26"/>
        </w:rPr>
      </w:pPr>
    </w:p>
    <w:p w:rsidR="00010A76" w:rsidRPr="00010A76" w:rsidRDefault="00010A76" w:rsidP="00010A76">
      <w:pPr>
        <w:jc w:val="both"/>
        <w:rPr>
          <w:sz w:val="26"/>
          <w:szCs w:val="26"/>
        </w:rPr>
      </w:pPr>
      <w:r w:rsidRPr="00010A76">
        <w:rPr>
          <w:sz w:val="26"/>
          <w:szCs w:val="26"/>
        </w:rPr>
        <w:t>«___»_______2021г.                             д.Бутрахты                                                    № __</w:t>
      </w:r>
    </w:p>
    <w:p w:rsidR="00010A76" w:rsidRPr="00010A76" w:rsidRDefault="00010A76" w:rsidP="00010A76">
      <w:pPr>
        <w:jc w:val="both"/>
        <w:rPr>
          <w:sz w:val="26"/>
          <w:szCs w:val="26"/>
        </w:rPr>
      </w:pPr>
    </w:p>
    <w:p w:rsidR="00010A76" w:rsidRPr="00010A76" w:rsidRDefault="00010A76" w:rsidP="00010A76">
      <w:pPr>
        <w:jc w:val="both"/>
        <w:rPr>
          <w:sz w:val="26"/>
          <w:szCs w:val="26"/>
        </w:rPr>
      </w:pPr>
      <w:r w:rsidRPr="00010A76">
        <w:rPr>
          <w:sz w:val="26"/>
          <w:szCs w:val="26"/>
        </w:rPr>
        <w:t xml:space="preserve">Об окончании </w:t>
      </w:r>
      <w:proofErr w:type="gramStart"/>
      <w:r w:rsidRPr="00010A76">
        <w:rPr>
          <w:sz w:val="26"/>
          <w:szCs w:val="26"/>
        </w:rPr>
        <w:t>отопительного</w:t>
      </w:r>
      <w:proofErr w:type="gramEnd"/>
      <w:r w:rsidRPr="00010A76">
        <w:rPr>
          <w:sz w:val="26"/>
          <w:szCs w:val="26"/>
        </w:rPr>
        <w:t xml:space="preserve"> </w:t>
      </w:r>
    </w:p>
    <w:p w:rsidR="00010A76" w:rsidRPr="00010A76" w:rsidRDefault="00010A76" w:rsidP="00010A76">
      <w:pPr>
        <w:jc w:val="both"/>
        <w:rPr>
          <w:sz w:val="26"/>
          <w:szCs w:val="26"/>
        </w:rPr>
      </w:pPr>
      <w:r w:rsidRPr="00010A76">
        <w:rPr>
          <w:sz w:val="26"/>
          <w:szCs w:val="26"/>
        </w:rPr>
        <w:t xml:space="preserve">зимнего периода 2020/2021 года </w:t>
      </w:r>
    </w:p>
    <w:p w:rsidR="00010A76" w:rsidRPr="00010A76" w:rsidRDefault="00010A76" w:rsidP="00010A76">
      <w:pPr>
        <w:jc w:val="both"/>
        <w:rPr>
          <w:sz w:val="26"/>
          <w:szCs w:val="26"/>
        </w:rPr>
      </w:pPr>
      <w:r w:rsidRPr="00010A76">
        <w:rPr>
          <w:sz w:val="26"/>
          <w:szCs w:val="26"/>
        </w:rPr>
        <w:t>на территории Бутрахтинского сельсовета</w:t>
      </w:r>
    </w:p>
    <w:p w:rsidR="00010A76" w:rsidRPr="00010A76" w:rsidRDefault="00010A76" w:rsidP="00010A76">
      <w:pPr>
        <w:jc w:val="both"/>
        <w:rPr>
          <w:sz w:val="26"/>
          <w:szCs w:val="26"/>
        </w:rPr>
      </w:pPr>
    </w:p>
    <w:p w:rsidR="00010A76" w:rsidRPr="00010A76" w:rsidRDefault="00010A76" w:rsidP="00010A76">
      <w:pPr>
        <w:jc w:val="both"/>
        <w:rPr>
          <w:sz w:val="26"/>
          <w:szCs w:val="26"/>
        </w:rPr>
      </w:pPr>
      <w:r w:rsidRPr="00010A76">
        <w:rPr>
          <w:sz w:val="26"/>
          <w:szCs w:val="26"/>
        </w:rPr>
        <w:t xml:space="preserve">      В  связи  с  устойчивым повышением температуры наружного воздуха, согласно СНиП 41-01-2003, СНиП 23.01-99, Администрация Бутрахтинского сельсовета постановляет:</w:t>
      </w:r>
    </w:p>
    <w:p w:rsidR="00010A76" w:rsidRPr="00010A76" w:rsidRDefault="00010A76" w:rsidP="00010A76">
      <w:pPr>
        <w:jc w:val="both"/>
        <w:rPr>
          <w:sz w:val="26"/>
          <w:szCs w:val="26"/>
        </w:rPr>
      </w:pPr>
    </w:p>
    <w:p w:rsidR="00010A76" w:rsidRPr="00010A76" w:rsidRDefault="00010A76" w:rsidP="00010A76">
      <w:pPr>
        <w:jc w:val="both"/>
        <w:rPr>
          <w:sz w:val="26"/>
          <w:szCs w:val="26"/>
        </w:rPr>
      </w:pPr>
      <w:r w:rsidRPr="00010A76">
        <w:rPr>
          <w:sz w:val="26"/>
          <w:szCs w:val="26"/>
        </w:rPr>
        <w:t>1.</w:t>
      </w:r>
      <w:r w:rsidRPr="00010A76">
        <w:rPr>
          <w:sz w:val="26"/>
          <w:szCs w:val="26"/>
        </w:rPr>
        <w:tab/>
        <w:t>Закончить  отопительный  зимний  период  2020/2021 года  с 00 часов  30 апреля 2021  года  во всех   учреждениях бюджетной сферы, предприятиях, организациях находящихся на территории Бутрахтинского  сельсовета.</w:t>
      </w:r>
    </w:p>
    <w:p w:rsidR="00010A76" w:rsidRPr="00010A76" w:rsidRDefault="00010A76" w:rsidP="00010A76">
      <w:pPr>
        <w:jc w:val="both"/>
        <w:rPr>
          <w:sz w:val="26"/>
          <w:szCs w:val="26"/>
        </w:rPr>
      </w:pPr>
      <w:r w:rsidRPr="00010A76">
        <w:rPr>
          <w:sz w:val="26"/>
          <w:szCs w:val="26"/>
        </w:rPr>
        <w:t>2.       БУК «КДЦ Тигир хуры» закончить отопительный зимний период 2020/2021 с 00 часов 30 апреля  2021  года.</w:t>
      </w:r>
    </w:p>
    <w:p w:rsidR="00010A76" w:rsidRPr="00010A76" w:rsidRDefault="00010A76" w:rsidP="00010A76">
      <w:pPr>
        <w:jc w:val="both"/>
        <w:rPr>
          <w:sz w:val="26"/>
          <w:szCs w:val="26"/>
        </w:rPr>
      </w:pPr>
      <w:r w:rsidRPr="00010A76">
        <w:rPr>
          <w:sz w:val="26"/>
          <w:szCs w:val="26"/>
        </w:rPr>
        <w:t>3.</w:t>
      </w:r>
      <w:r w:rsidRPr="00010A76">
        <w:rPr>
          <w:sz w:val="26"/>
          <w:szCs w:val="26"/>
        </w:rPr>
        <w:tab/>
      </w:r>
      <w:proofErr w:type="gramStart"/>
      <w:r w:rsidRPr="00010A76">
        <w:rPr>
          <w:sz w:val="26"/>
          <w:szCs w:val="26"/>
        </w:rPr>
        <w:t>Контроль  за</w:t>
      </w:r>
      <w:proofErr w:type="gramEnd"/>
      <w:r w:rsidRPr="00010A76">
        <w:rPr>
          <w:sz w:val="26"/>
          <w:szCs w:val="26"/>
        </w:rPr>
        <w:t xml:space="preserve">  выполнением  данного  постановления  оставляю  за  собой.</w:t>
      </w:r>
    </w:p>
    <w:p w:rsidR="00010A76" w:rsidRPr="00010A76" w:rsidRDefault="00010A76" w:rsidP="00010A76">
      <w:pPr>
        <w:jc w:val="both"/>
        <w:rPr>
          <w:sz w:val="26"/>
          <w:szCs w:val="26"/>
        </w:rPr>
      </w:pPr>
    </w:p>
    <w:p w:rsidR="00010A76" w:rsidRPr="00010A76" w:rsidRDefault="00010A76" w:rsidP="00010A76">
      <w:pPr>
        <w:jc w:val="both"/>
        <w:rPr>
          <w:sz w:val="26"/>
          <w:szCs w:val="26"/>
        </w:rPr>
      </w:pPr>
    </w:p>
    <w:p w:rsidR="00010A76" w:rsidRPr="00010A76" w:rsidRDefault="00010A76" w:rsidP="00010A76">
      <w:pPr>
        <w:jc w:val="both"/>
        <w:rPr>
          <w:sz w:val="26"/>
          <w:szCs w:val="26"/>
        </w:rPr>
      </w:pPr>
    </w:p>
    <w:p w:rsidR="00010A76" w:rsidRPr="00010A76" w:rsidRDefault="00010A76" w:rsidP="00010A76">
      <w:pPr>
        <w:jc w:val="both"/>
        <w:rPr>
          <w:sz w:val="26"/>
          <w:szCs w:val="26"/>
        </w:rPr>
      </w:pPr>
    </w:p>
    <w:p w:rsidR="00010A76" w:rsidRPr="00010A76" w:rsidRDefault="00010A76" w:rsidP="00010A76">
      <w:pPr>
        <w:rPr>
          <w:sz w:val="26"/>
          <w:szCs w:val="26"/>
        </w:rPr>
      </w:pPr>
      <w:r w:rsidRPr="00010A76">
        <w:rPr>
          <w:sz w:val="26"/>
          <w:szCs w:val="26"/>
        </w:rPr>
        <w:t xml:space="preserve">Глава Бутрахтинского сельсовета             </w:t>
      </w:r>
      <w:bookmarkStart w:id="0" w:name="_GoBack"/>
      <w:bookmarkEnd w:id="0"/>
      <w:r w:rsidRPr="00010A76">
        <w:rPr>
          <w:sz w:val="26"/>
          <w:szCs w:val="26"/>
        </w:rPr>
        <w:t xml:space="preserve">                                              С.М.Боргояков</w:t>
      </w:r>
    </w:p>
    <w:p w:rsidR="00E61B21" w:rsidRPr="00010A76" w:rsidRDefault="00E61B21">
      <w:pPr>
        <w:rPr>
          <w:sz w:val="26"/>
          <w:szCs w:val="26"/>
        </w:rPr>
      </w:pPr>
    </w:p>
    <w:sectPr w:rsidR="00E61B21" w:rsidRPr="00010A76" w:rsidSect="00010A76">
      <w:pgSz w:w="11907" w:h="17237" w:code="9"/>
      <w:pgMar w:top="1134" w:right="850" w:bottom="1134" w:left="1701" w:header="397" w:footer="3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76"/>
    <w:rsid w:val="00010A76"/>
    <w:rsid w:val="00072082"/>
    <w:rsid w:val="000D7197"/>
    <w:rsid w:val="00135CDB"/>
    <w:rsid w:val="00163EFD"/>
    <w:rsid w:val="002E5595"/>
    <w:rsid w:val="00377E29"/>
    <w:rsid w:val="003A223B"/>
    <w:rsid w:val="00480427"/>
    <w:rsid w:val="00606246"/>
    <w:rsid w:val="00784186"/>
    <w:rsid w:val="00822D7D"/>
    <w:rsid w:val="009240C2"/>
    <w:rsid w:val="00974C55"/>
    <w:rsid w:val="009C63BE"/>
    <w:rsid w:val="00A9294E"/>
    <w:rsid w:val="00C92433"/>
    <w:rsid w:val="00CF1F6A"/>
    <w:rsid w:val="00D12029"/>
    <w:rsid w:val="00D1762D"/>
    <w:rsid w:val="00D63AD3"/>
    <w:rsid w:val="00E61B21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35CDB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35CDB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>*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2021-05-05T03:21:00Z</dcterms:created>
  <dcterms:modified xsi:type="dcterms:W3CDTF">2021-05-05T03:22:00Z</dcterms:modified>
</cp:coreProperties>
</file>