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BB" w:rsidRPr="00B91362" w:rsidRDefault="006859BB" w:rsidP="0068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6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859BB" w:rsidRPr="00B91362" w:rsidRDefault="006859BB" w:rsidP="0068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66">
        <w:rPr>
          <w:rFonts w:ascii="Times New Roman" w:hAnsi="Times New Roman" w:cs="Times New Roman"/>
          <w:b/>
          <w:sz w:val="28"/>
          <w:szCs w:val="28"/>
        </w:rPr>
        <w:t xml:space="preserve">к Отчету о результатах контрольной деятельности органа внутреннего </w:t>
      </w:r>
      <w:r w:rsidR="005E229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A3866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на 1 января 2023 г.</w:t>
      </w:r>
    </w:p>
    <w:p w:rsidR="006859BB" w:rsidRPr="00B91362" w:rsidRDefault="006859BB" w:rsidP="0068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9BB" w:rsidRDefault="006859BB" w:rsidP="0068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Обеспеченность органа контроля трудовыми ресурсами, в том числе:</w:t>
      </w:r>
    </w:p>
    <w:p w:rsidR="006859BB" w:rsidRPr="00E7384A" w:rsidRDefault="006859BB" w:rsidP="0068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4A">
        <w:rPr>
          <w:rFonts w:ascii="Times New Roman" w:hAnsi="Times New Roman" w:cs="Times New Roman"/>
          <w:sz w:val="28"/>
          <w:szCs w:val="28"/>
        </w:rPr>
        <w:t xml:space="preserve">- общая штатная численность органа контроля – </w:t>
      </w:r>
      <w:r w:rsidR="00DD7CA6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14</w:t>
      </w:r>
      <w:r w:rsidR="0030560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,4</w:t>
      </w:r>
      <w:r w:rsidRPr="00E7384A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единиц</w:t>
      </w:r>
      <w:r w:rsidRPr="00E7384A">
        <w:rPr>
          <w:rFonts w:ascii="Times New Roman" w:hAnsi="Times New Roman" w:cs="Times New Roman"/>
          <w:sz w:val="28"/>
          <w:szCs w:val="28"/>
        </w:rPr>
        <w:t>,</w:t>
      </w:r>
    </w:p>
    <w:p w:rsidR="006859BB" w:rsidRDefault="006859BB" w:rsidP="0068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количество должностных лиц органа </w:t>
      </w:r>
      <w:r w:rsidR="00470434">
        <w:rPr>
          <w:rFonts w:ascii="Times New Roman" w:hAnsi="Times New Roman" w:cs="Times New Roman"/>
          <w:sz w:val="28"/>
          <w:szCs w:val="28"/>
        </w:rPr>
        <w:t>контроля, принимающих участие в 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контрольных мероприятий – </w:t>
      </w:r>
      <w:r w:rsidR="00305601">
        <w:rPr>
          <w:rFonts w:ascii="Times New Roman" w:hAnsi="Times New Roman" w:cs="Times New Roman"/>
          <w:sz w:val="28"/>
          <w:szCs w:val="28"/>
        </w:rPr>
        <w:t>2</w:t>
      </w:r>
      <w:r w:rsidRPr="004D71D8">
        <w:rPr>
          <w:rFonts w:ascii="Times New Roman" w:hAnsi="Times New Roman" w:cs="Times New Roman"/>
          <w:sz w:val="28"/>
          <w:szCs w:val="28"/>
          <w:u w:val="single"/>
        </w:rPr>
        <w:t xml:space="preserve"> ед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D71D8">
        <w:rPr>
          <w:rFonts w:ascii="Times New Roman" w:hAnsi="Times New Roman" w:cs="Times New Roman"/>
          <w:sz w:val="28"/>
          <w:szCs w:val="28"/>
          <w:u w:val="single"/>
        </w:rPr>
        <w:t>ница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59BB" w:rsidRDefault="006859BB" w:rsidP="00685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вакантные должности муниципальной службы, в должностные обязанности лиц, которые их замещают, входит участие в осуществлении контрольных мероприятий </w:t>
      </w:r>
      <w:r w:rsidRPr="004D71D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66FD" w:rsidRDefault="006859BB" w:rsidP="00AD6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мероприятия по повышению квалификации должностных лиц органа контроля, принимающих участие в осуществлении контрольных мероприятий: </w:t>
      </w:r>
      <w:r w:rsidR="00470434">
        <w:rPr>
          <w:rFonts w:ascii="Times New Roman" w:hAnsi="Times New Roman" w:cs="Times New Roman"/>
          <w:sz w:val="28"/>
          <w:szCs w:val="28"/>
          <w:u w:val="single"/>
        </w:rPr>
        <w:t>не </w:t>
      </w:r>
      <w:r w:rsidRPr="00DE6C3C">
        <w:rPr>
          <w:rFonts w:ascii="Times New Roman" w:hAnsi="Times New Roman" w:cs="Times New Roman"/>
          <w:sz w:val="28"/>
          <w:szCs w:val="28"/>
          <w:u w:val="single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9BB" w:rsidRPr="001A3866" w:rsidRDefault="006859BB" w:rsidP="00AD6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Объем бюджетных средств, затраченных на содержание органа контроля: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6FD" w:rsidRDefault="00041458" w:rsidP="00AD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859BB" w:rsidRPr="003D285B">
        <w:rPr>
          <w:rFonts w:ascii="Times New Roman" w:hAnsi="Times New Roman" w:cs="Times New Roman"/>
          <w:sz w:val="28"/>
          <w:szCs w:val="28"/>
        </w:rPr>
        <w:t>.</w:t>
      </w:r>
    </w:p>
    <w:p w:rsidR="006859BB" w:rsidRPr="00DE6C3C" w:rsidRDefault="006859BB" w:rsidP="00AD66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 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организаций): </w:t>
      </w:r>
      <w:r w:rsidRPr="00DE6C3C">
        <w:rPr>
          <w:rFonts w:ascii="Times New Roman" w:hAnsi="Times New Roman" w:cs="Times New Roman"/>
          <w:sz w:val="28"/>
          <w:szCs w:val="28"/>
          <w:u w:val="single"/>
        </w:rPr>
        <w:t>экспертиз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E6C3C">
        <w:rPr>
          <w:rFonts w:ascii="Times New Roman" w:hAnsi="Times New Roman" w:cs="Times New Roman"/>
          <w:sz w:val="28"/>
          <w:szCs w:val="28"/>
          <w:u w:val="single"/>
        </w:rPr>
        <w:t>, необходимы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E6C3C">
        <w:rPr>
          <w:rFonts w:ascii="Times New Roman" w:hAnsi="Times New Roman" w:cs="Times New Roman"/>
          <w:sz w:val="28"/>
          <w:szCs w:val="28"/>
          <w:u w:val="single"/>
        </w:rPr>
        <w:t xml:space="preserve"> для проведения контрольных мероприятий</w:t>
      </w:r>
      <w:r w:rsidR="00EC1F37">
        <w:rPr>
          <w:rFonts w:ascii="Times New Roman" w:hAnsi="Times New Roman" w:cs="Times New Roman"/>
          <w:sz w:val="28"/>
          <w:szCs w:val="28"/>
          <w:u w:val="single"/>
        </w:rPr>
        <w:t xml:space="preserve"> не </w:t>
      </w:r>
      <w:r>
        <w:rPr>
          <w:rFonts w:ascii="Times New Roman" w:hAnsi="Times New Roman" w:cs="Times New Roman"/>
          <w:sz w:val="28"/>
          <w:szCs w:val="28"/>
          <w:u w:val="single"/>
        </w:rPr>
        <w:t>назначались</w:t>
      </w:r>
      <w:r w:rsidRPr="00DE6C3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независимые</w:t>
      </w:r>
      <w:r w:rsidRPr="00DE6C3C">
        <w:rPr>
          <w:rFonts w:ascii="Times New Roman" w:hAnsi="Times New Roman" w:cs="Times New Roman"/>
          <w:sz w:val="28"/>
          <w:szCs w:val="28"/>
          <w:u w:val="single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E6C3C">
        <w:rPr>
          <w:rFonts w:ascii="Times New Roman" w:hAnsi="Times New Roman" w:cs="Times New Roman"/>
          <w:sz w:val="28"/>
          <w:szCs w:val="28"/>
          <w:u w:val="single"/>
        </w:rPr>
        <w:t xml:space="preserve"> (специализированных экспертных организаций)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привлекались</w:t>
      </w:r>
      <w:r w:rsidRPr="00DE6C3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D66FD" w:rsidRDefault="006859BB" w:rsidP="00AD6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9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F3349B" w:rsidRPr="00F3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мероприятий по внутреннему муниципальному финансовому контролю</w:t>
      </w:r>
      <w:r w:rsidR="00F3349B" w:rsidRPr="00F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F33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Бутрахтинского сельсовета</w:t>
      </w:r>
      <w:r w:rsidR="00F3349B" w:rsidRPr="00F33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 своевременно и в полном объеме.</w:t>
      </w:r>
      <w:r w:rsidR="00F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9B" w:rsidRDefault="00F3349B" w:rsidP="00AD6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мероприятий, из них:</w:t>
      </w:r>
      <w:r w:rsidRPr="00F3349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финансово-хозяйственной деятельности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49B" w:rsidRDefault="00F3349B" w:rsidP="00AD6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в 2022 году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1094,9</w:t>
      </w:r>
      <w:bookmarkStart w:id="0" w:name="_GoBack"/>
      <w:bookmarkEnd w:id="0"/>
      <w:r w:rsidRPr="00F3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6859BB" w:rsidRDefault="00F3349B" w:rsidP="00AD6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59BB">
        <w:rPr>
          <w:rFonts w:ascii="Times New Roman" w:hAnsi="Times New Roman" w:cs="Times New Roman"/>
          <w:sz w:val="28"/>
          <w:szCs w:val="28"/>
        </w:rPr>
        <w:t xml:space="preserve">оличество нарушений, выявленных органом контроля: </w:t>
      </w:r>
      <w:r w:rsidR="00EC1F37">
        <w:rPr>
          <w:rFonts w:ascii="Times New Roman" w:hAnsi="Times New Roman" w:cs="Times New Roman"/>
          <w:sz w:val="28"/>
          <w:szCs w:val="28"/>
          <w:u w:val="single"/>
        </w:rPr>
        <w:t>нарушений не </w:t>
      </w:r>
      <w:r>
        <w:rPr>
          <w:rFonts w:ascii="Times New Roman" w:hAnsi="Times New Roman" w:cs="Times New Roman"/>
          <w:sz w:val="28"/>
          <w:szCs w:val="28"/>
          <w:u w:val="single"/>
        </w:rPr>
        <w:t>выявлено.</w:t>
      </w:r>
    </w:p>
    <w:p w:rsidR="006859BB" w:rsidRDefault="006859BB" w:rsidP="00AD6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 </w:t>
      </w:r>
      <w:r w:rsidR="00F334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результатов контрольных мероприятий в части:</w:t>
      </w:r>
    </w:p>
    <w:p w:rsidR="006859BB" w:rsidRDefault="006859BB" w:rsidP="00AD6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объектам контроля представлений и предписаний органа контроля: </w:t>
      </w:r>
      <w:r w:rsidRPr="004D71D8">
        <w:rPr>
          <w:rFonts w:ascii="Times New Roman" w:hAnsi="Times New Roman" w:cs="Times New Roman"/>
          <w:sz w:val="28"/>
          <w:szCs w:val="28"/>
          <w:u w:val="single"/>
        </w:rPr>
        <w:t>не направлялись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9BB" w:rsidRDefault="006859BB" w:rsidP="00AD6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направленной органом контроля правоохранительным органам, органам прокуратуры и иным государственным (муниципальным) органам: </w:t>
      </w:r>
      <w:r w:rsidR="00EC1F37">
        <w:rPr>
          <w:rFonts w:ascii="Times New Roman" w:hAnsi="Times New Roman" w:cs="Times New Roman"/>
          <w:sz w:val="28"/>
          <w:szCs w:val="28"/>
          <w:u w:val="single"/>
        </w:rPr>
        <w:t>не </w:t>
      </w:r>
      <w:r w:rsidRPr="004D71D8">
        <w:rPr>
          <w:rFonts w:ascii="Times New Roman" w:hAnsi="Times New Roman" w:cs="Times New Roman"/>
          <w:sz w:val="28"/>
          <w:szCs w:val="28"/>
          <w:u w:val="single"/>
        </w:rPr>
        <w:t>направлял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D71D8">
        <w:rPr>
          <w:rFonts w:ascii="Times New Roman" w:hAnsi="Times New Roman" w:cs="Times New Roman"/>
          <w:sz w:val="28"/>
          <w:szCs w:val="28"/>
          <w:u w:val="single"/>
        </w:rPr>
        <w:t>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9BB" w:rsidRDefault="006859BB" w:rsidP="00AD6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недействительными: </w:t>
      </w:r>
      <w:r w:rsidRPr="004D71D8">
        <w:rPr>
          <w:rFonts w:ascii="Times New Roman" w:hAnsi="Times New Roman" w:cs="Times New Roman"/>
          <w:sz w:val="28"/>
          <w:szCs w:val="28"/>
          <w:u w:val="single"/>
        </w:rPr>
        <w:t>не направлялись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9BB" w:rsidRDefault="006859BB" w:rsidP="00AD6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осуществляемого органом контроля п</w:t>
      </w:r>
      <w:r w:rsidR="00EC1F37">
        <w:rPr>
          <w:rFonts w:ascii="Times New Roman" w:hAnsi="Times New Roman" w:cs="Times New Roman"/>
          <w:sz w:val="28"/>
          <w:szCs w:val="28"/>
        </w:rPr>
        <w:t>роизводства по делам об 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правонарушениях, направленного на реализацию результатов контрольных мероприятий: </w:t>
      </w:r>
      <w:r w:rsidRPr="004D71D8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>
        <w:rPr>
          <w:rFonts w:ascii="Times New Roman" w:hAnsi="Times New Roman" w:cs="Times New Roman"/>
          <w:sz w:val="28"/>
          <w:szCs w:val="28"/>
          <w:u w:val="single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9BB" w:rsidRDefault="006859BB" w:rsidP="00AD6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принуждения: </w:t>
      </w:r>
      <w:r w:rsidRPr="004D71D8">
        <w:rPr>
          <w:rFonts w:ascii="Times New Roman" w:hAnsi="Times New Roman" w:cs="Times New Roman"/>
          <w:sz w:val="28"/>
          <w:szCs w:val="28"/>
          <w:u w:val="single"/>
        </w:rPr>
        <w:t>не направлялись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75F" w:rsidRPr="00EC1F37" w:rsidRDefault="006859BB" w:rsidP="00AD6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 </w:t>
      </w:r>
      <w:r w:rsidRPr="004D71D8">
        <w:rPr>
          <w:rFonts w:ascii="Times New Roman" w:hAnsi="Times New Roman" w:cs="Times New Roman"/>
          <w:sz w:val="28"/>
          <w:szCs w:val="28"/>
          <w:u w:val="single"/>
        </w:rPr>
        <w:t>не направлялись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B075F" w:rsidRPr="00EC1F37" w:rsidSect="0099281E">
      <w:headerReference w:type="default" r:id="rId7"/>
      <w:pgSz w:w="11905" w:h="16838" w:code="9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BC" w:rsidRDefault="00F076BC" w:rsidP="004B1AA0">
      <w:pPr>
        <w:spacing w:after="0" w:line="240" w:lineRule="auto"/>
      </w:pPr>
      <w:r>
        <w:separator/>
      </w:r>
    </w:p>
  </w:endnote>
  <w:endnote w:type="continuationSeparator" w:id="0">
    <w:p w:rsidR="00F076BC" w:rsidRDefault="00F076BC" w:rsidP="004B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BC" w:rsidRDefault="00F076BC" w:rsidP="004B1AA0">
      <w:pPr>
        <w:spacing w:after="0" w:line="240" w:lineRule="auto"/>
      </w:pPr>
      <w:r>
        <w:separator/>
      </w:r>
    </w:p>
  </w:footnote>
  <w:footnote w:type="continuationSeparator" w:id="0">
    <w:p w:rsidR="00F076BC" w:rsidRDefault="00F076BC" w:rsidP="004B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210834"/>
      <w:docPartObj>
        <w:docPartGallery w:val="Page Numbers (Top of Page)"/>
        <w:docPartUnique/>
      </w:docPartObj>
    </w:sdtPr>
    <w:sdtEndPr/>
    <w:sdtContent>
      <w:p w:rsidR="0099281E" w:rsidRDefault="004B1AA0">
        <w:pPr>
          <w:pStyle w:val="a3"/>
          <w:jc w:val="center"/>
        </w:pPr>
        <w:r>
          <w:fldChar w:fldCharType="begin"/>
        </w:r>
        <w:r w:rsidR="006859BB">
          <w:instrText>PAGE   \* MERGEFORMAT</w:instrText>
        </w:r>
        <w:r>
          <w:fldChar w:fldCharType="separate"/>
        </w:r>
        <w:r w:rsidR="00876929">
          <w:rPr>
            <w:noProof/>
          </w:rPr>
          <w:t>2</w:t>
        </w:r>
        <w:r>
          <w:fldChar w:fldCharType="end"/>
        </w:r>
      </w:p>
    </w:sdtContent>
  </w:sdt>
  <w:p w:rsidR="0099281E" w:rsidRDefault="00F07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BB"/>
    <w:rsid w:val="00041458"/>
    <w:rsid w:val="000C4CF7"/>
    <w:rsid w:val="00160679"/>
    <w:rsid w:val="001B075F"/>
    <w:rsid w:val="00305601"/>
    <w:rsid w:val="003261CE"/>
    <w:rsid w:val="00352469"/>
    <w:rsid w:val="0035688F"/>
    <w:rsid w:val="00470434"/>
    <w:rsid w:val="004B1AA0"/>
    <w:rsid w:val="00511699"/>
    <w:rsid w:val="005E2293"/>
    <w:rsid w:val="006859BB"/>
    <w:rsid w:val="00696C0B"/>
    <w:rsid w:val="00746D12"/>
    <w:rsid w:val="00812D71"/>
    <w:rsid w:val="00876929"/>
    <w:rsid w:val="00901F69"/>
    <w:rsid w:val="00AA2A52"/>
    <w:rsid w:val="00AD66FD"/>
    <w:rsid w:val="00BA05A1"/>
    <w:rsid w:val="00C01264"/>
    <w:rsid w:val="00DD7CA6"/>
    <w:rsid w:val="00EC1F37"/>
    <w:rsid w:val="00F076BC"/>
    <w:rsid w:val="00F3349B"/>
    <w:rsid w:val="00F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9BB"/>
  </w:style>
  <w:style w:type="paragraph" w:styleId="a5">
    <w:name w:val="Balloon Text"/>
    <w:basedOn w:val="a"/>
    <w:link w:val="a6"/>
    <w:uiPriority w:val="99"/>
    <w:semiHidden/>
    <w:unhideWhenUsed/>
    <w:rsid w:val="00AD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23</cp:revision>
  <cp:lastPrinted>2023-11-24T07:55:00Z</cp:lastPrinted>
  <dcterms:created xsi:type="dcterms:W3CDTF">2023-07-14T03:59:00Z</dcterms:created>
  <dcterms:modified xsi:type="dcterms:W3CDTF">2023-11-24T07:55:00Z</dcterms:modified>
</cp:coreProperties>
</file>